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E9C3E" w14:textId="7B895E8B" w:rsidR="00F90880" w:rsidRDefault="00643D6E" w:rsidP="00643D6E">
      <w:pPr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9C129E7" wp14:editId="6C661DA3">
            <wp:simplePos x="0" y="0"/>
            <wp:positionH relativeFrom="margin">
              <wp:posOffset>0</wp:posOffset>
            </wp:positionH>
            <wp:positionV relativeFrom="margin">
              <wp:posOffset>27295</wp:posOffset>
            </wp:positionV>
            <wp:extent cx="878205" cy="878205"/>
            <wp:effectExtent l="0" t="0" r="0" b="0"/>
            <wp:wrapSquare wrapText="bothSides"/>
            <wp:docPr id="16409430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205" cy="878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A102F4A" wp14:editId="7519F931">
            <wp:simplePos x="0" y="0"/>
            <wp:positionH relativeFrom="margin">
              <wp:posOffset>4348707</wp:posOffset>
            </wp:positionH>
            <wp:positionV relativeFrom="margin">
              <wp:posOffset>22889</wp:posOffset>
            </wp:positionV>
            <wp:extent cx="1969135" cy="664210"/>
            <wp:effectExtent l="0" t="0" r="0" b="2540"/>
            <wp:wrapSquare wrapText="bothSides"/>
            <wp:docPr id="973093645" name="Obrázek 2" descr="Obsah obrázku text, Písmo, logo, Grafik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093645" name="Obrázek 2" descr="Obsah obrázku text, Písmo, logo, Grafika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135" cy="664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C9F4C5A" w14:textId="155A6998" w:rsidR="00643D6E" w:rsidRDefault="00643D6E"/>
    <w:p w14:paraId="676D2D03" w14:textId="77777777" w:rsidR="00643D6E" w:rsidRDefault="00643D6E" w:rsidP="00643D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</w:pPr>
    </w:p>
    <w:p w14:paraId="528DB029" w14:textId="2440DD0E" w:rsidR="00643D6E" w:rsidRPr="007A7D4C" w:rsidRDefault="00643D6E" w:rsidP="00643D6E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cs-CZ"/>
          <w14:ligatures w14:val="none"/>
        </w:rPr>
      </w:pPr>
      <w:r w:rsidRPr="007A7D4C"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cs-CZ"/>
          <w14:ligatures w14:val="none"/>
        </w:rPr>
        <w:t>Společnost mikrobiologických laborantů z. s.</w:t>
      </w:r>
    </w:p>
    <w:p w14:paraId="20ABFD6C" w14:textId="77777777" w:rsidR="00643D6E" w:rsidRPr="007A7D4C" w:rsidRDefault="00643D6E" w:rsidP="00643D6E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</w:pPr>
      <w:r w:rsidRPr="007A7D4C"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cs-CZ"/>
          <w14:ligatures w14:val="none"/>
        </w:rPr>
        <w:t>Centrum epidemiologie a mikrobiologie SZÚ</w:t>
      </w:r>
    </w:p>
    <w:p w14:paraId="418532CE" w14:textId="6264CA01" w:rsidR="00643D6E" w:rsidRPr="00643D6E" w:rsidRDefault="00643D6E" w:rsidP="00643D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7A7D4C"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cs-CZ"/>
          <w14:ligatures w14:val="none"/>
        </w:rPr>
        <w:t>Vás zve na</w:t>
      </w:r>
      <w:r w:rsidRPr="00643D6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>:</w:t>
      </w:r>
    </w:p>
    <w:p w14:paraId="1857356C" w14:textId="1C7E71E9" w:rsidR="00643D6E" w:rsidRPr="007A7D4C" w:rsidRDefault="00643D6E" w:rsidP="00643D6E">
      <w:pPr>
        <w:spacing w:before="100" w:beforeAutospacing="1" w:after="100" w:afterAutospacing="1" w:line="240" w:lineRule="auto"/>
        <w:jc w:val="center"/>
        <w:rPr>
          <w:rFonts w:ascii="Garamond" w:eastAsia="Times New Roman" w:hAnsi="Garamond" w:cs="Times New Roman"/>
          <w:kern w:val="0"/>
          <w:sz w:val="44"/>
          <w:szCs w:val="44"/>
          <w:lang w:eastAsia="cs-CZ"/>
          <w14:ligatures w14:val="none"/>
        </w:rPr>
      </w:pPr>
      <w:r w:rsidRPr="007A7D4C">
        <w:rPr>
          <w:rFonts w:ascii="Garamond" w:eastAsia="Times New Roman" w:hAnsi="Garamond" w:cs="Times New Roman"/>
          <w:b/>
          <w:bCs/>
          <w:kern w:val="0"/>
          <w:sz w:val="44"/>
          <w:szCs w:val="44"/>
          <w:lang w:eastAsia="cs-CZ"/>
          <w14:ligatures w14:val="none"/>
        </w:rPr>
        <w:t>XXVII. jednodenní konferenci mikrobiologických laborantů</w:t>
      </w:r>
    </w:p>
    <w:p w14:paraId="34E70AF5" w14:textId="77777777" w:rsidR="00643D6E" w:rsidRPr="007A7D4C" w:rsidRDefault="00643D6E" w:rsidP="00643D6E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</w:pPr>
      <w:r w:rsidRPr="007A7D4C"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cs-CZ"/>
          <w14:ligatures w14:val="none"/>
        </w:rPr>
        <w:t>Místo konání:</w:t>
      </w:r>
      <w:r w:rsidRPr="007A7D4C"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  <w:t xml:space="preserve"> </w:t>
      </w:r>
      <w:r w:rsidRPr="007A7D4C">
        <w:rPr>
          <w:rFonts w:ascii="Georgia" w:eastAsia="Times New Roman" w:hAnsi="Georgia" w:cs="Times New Roman"/>
          <w:kern w:val="0"/>
          <w:sz w:val="28"/>
          <w:szCs w:val="28"/>
          <w:lang w:eastAsia="cs-CZ"/>
          <w14:ligatures w14:val="none"/>
        </w:rPr>
        <w:t>SZÚ Praha, velká posluchárna v budově č. 11</w:t>
      </w:r>
    </w:p>
    <w:p w14:paraId="1E9C2FEC" w14:textId="77777777" w:rsidR="00643D6E" w:rsidRPr="007A7D4C" w:rsidRDefault="00643D6E" w:rsidP="00643D6E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kern w:val="0"/>
          <w:sz w:val="28"/>
          <w:szCs w:val="28"/>
          <w:lang w:eastAsia="cs-CZ"/>
          <w14:ligatures w14:val="none"/>
        </w:rPr>
      </w:pPr>
      <w:r w:rsidRPr="007A7D4C">
        <w:rPr>
          <w:rFonts w:ascii="Georgia" w:eastAsia="Times New Roman" w:hAnsi="Georgia" w:cs="Times New Roman"/>
          <w:b/>
          <w:bCs/>
          <w:kern w:val="0"/>
          <w:sz w:val="28"/>
          <w:szCs w:val="28"/>
          <w:lang w:eastAsia="cs-CZ"/>
          <w14:ligatures w14:val="none"/>
        </w:rPr>
        <w:t>Termín:</w:t>
      </w:r>
      <w:r w:rsidRPr="007A7D4C">
        <w:rPr>
          <w:rFonts w:ascii="Georgia" w:eastAsia="Times New Roman" w:hAnsi="Georgia" w:cs="Times New Roman"/>
          <w:kern w:val="0"/>
          <w:sz w:val="28"/>
          <w:szCs w:val="28"/>
          <w:lang w:eastAsia="cs-CZ"/>
          <w14:ligatures w14:val="none"/>
        </w:rPr>
        <w:t xml:space="preserve"> </w:t>
      </w:r>
      <w:r w:rsidRPr="007A7D4C">
        <w:rPr>
          <w:rFonts w:ascii="Georgia" w:eastAsia="Times New Roman" w:hAnsi="Georgia" w:cs="Times New Roman"/>
          <w:b/>
          <w:bCs/>
          <w:kern w:val="0"/>
          <w:sz w:val="28"/>
          <w:szCs w:val="28"/>
          <w:lang w:eastAsia="cs-CZ"/>
          <w14:ligatures w14:val="none"/>
        </w:rPr>
        <w:t>středa 13. května 2026</w:t>
      </w:r>
    </w:p>
    <w:p w14:paraId="68E73F2F" w14:textId="77777777" w:rsidR="00643D6E" w:rsidRPr="007A7D4C" w:rsidRDefault="00643D6E" w:rsidP="00643D6E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</w:pPr>
      <w:r w:rsidRPr="007A7D4C"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cs-CZ"/>
          <w14:ligatures w14:val="none"/>
        </w:rPr>
        <w:t xml:space="preserve">Program bude zveřejněn na </w:t>
      </w:r>
      <w:hyperlink r:id="rId8" w:history="1">
        <w:r w:rsidRPr="007A7D4C">
          <w:rPr>
            <w:rFonts w:ascii="Georgia" w:eastAsia="Times New Roman" w:hAnsi="Georgia" w:cs="Times New Roman"/>
            <w:color w:val="0000FF"/>
            <w:kern w:val="0"/>
            <w:sz w:val="24"/>
            <w:szCs w:val="24"/>
            <w:u w:val="single"/>
            <w:lang w:eastAsia="cs-CZ"/>
            <w14:ligatures w14:val="none"/>
          </w:rPr>
          <w:t>www.mikrolaborant.cz</w:t>
        </w:r>
      </w:hyperlink>
      <w:r w:rsidRPr="007A7D4C"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cs-CZ"/>
          <w14:ligatures w14:val="none"/>
        </w:rPr>
        <w:t xml:space="preserve"> měsíc před konáním akce</w:t>
      </w:r>
    </w:p>
    <w:p w14:paraId="0A6FCEBC" w14:textId="77777777" w:rsidR="00643D6E" w:rsidRPr="007A7D4C" w:rsidRDefault="00643D6E" w:rsidP="00643D6E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i/>
          <w:iCs/>
          <w:kern w:val="0"/>
          <w:sz w:val="24"/>
          <w:szCs w:val="24"/>
          <w:lang w:eastAsia="cs-CZ"/>
          <w14:ligatures w14:val="none"/>
        </w:rPr>
      </w:pPr>
      <w:r w:rsidRPr="007A7D4C">
        <w:rPr>
          <w:rFonts w:ascii="Georgia" w:eastAsia="Times New Roman" w:hAnsi="Georgia" w:cs="Times New Roman"/>
          <w:i/>
          <w:iCs/>
          <w:kern w:val="0"/>
          <w:sz w:val="24"/>
          <w:szCs w:val="24"/>
          <w:lang w:eastAsia="cs-CZ"/>
          <w14:ligatures w14:val="none"/>
        </w:rPr>
        <w:t>Zahájení odborného programu v 10.00 hodin</w:t>
      </w:r>
    </w:p>
    <w:p w14:paraId="7A1C77D3" w14:textId="77777777" w:rsidR="00643D6E" w:rsidRPr="007A7D4C" w:rsidRDefault="00643D6E" w:rsidP="00643D6E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</w:pPr>
    </w:p>
    <w:p w14:paraId="76F74629" w14:textId="317A1D2C" w:rsidR="00643D6E" w:rsidRPr="007A7D4C" w:rsidRDefault="00643D6E" w:rsidP="00643D6E">
      <w:pPr>
        <w:spacing w:before="100" w:beforeAutospacing="1" w:after="100" w:afterAutospacing="1" w:line="240" w:lineRule="auto"/>
        <w:ind w:left="708"/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</w:pPr>
      <w:r w:rsidRPr="007A7D4C"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  <w:t xml:space="preserve">      Konferenční poplatek: </w:t>
      </w:r>
      <w:r w:rsidRPr="007A7D4C"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  <w:tab/>
        <w:t xml:space="preserve">členové SML                </w:t>
      </w:r>
      <w:r w:rsidR="007A7D4C"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  <w:tab/>
      </w:r>
      <w:r w:rsidRPr="007A7D4C"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  <w:t xml:space="preserve">    </w:t>
      </w:r>
      <w:r w:rsidR="007A7D4C"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  <w:t xml:space="preserve">   </w:t>
      </w:r>
      <w:r w:rsidRPr="007A7D4C"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  <w:t xml:space="preserve"> 0,- Kč</w:t>
      </w:r>
    </w:p>
    <w:p w14:paraId="3D9B62CC" w14:textId="00684E9F" w:rsidR="00643D6E" w:rsidRPr="007A7D4C" w:rsidRDefault="00643D6E" w:rsidP="00643D6E">
      <w:pPr>
        <w:spacing w:before="100" w:beforeAutospacing="1" w:after="100" w:afterAutospacing="1" w:line="240" w:lineRule="auto"/>
        <w:ind w:left="2832" w:firstLine="708"/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</w:pPr>
      <w:r w:rsidRPr="007A7D4C"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  <w:t xml:space="preserve">nečlenové                 </w:t>
      </w:r>
      <w:r w:rsidR="007A7D4C"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  <w:t xml:space="preserve">         </w:t>
      </w:r>
      <w:r w:rsidRPr="007A7D4C"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  <w:t xml:space="preserve">     </w:t>
      </w:r>
      <w:r w:rsidR="007A7D4C"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  <w:t xml:space="preserve">   </w:t>
      </w:r>
      <w:r w:rsidRPr="007A7D4C"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  <w:t>500,- Kč</w:t>
      </w:r>
    </w:p>
    <w:p w14:paraId="2E854E39" w14:textId="77777777" w:rsidR="00643D6E" w:rsidRPr="007A7D4C" w:rsidRDefault="00643D6E" w:rsidP="00643D6E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kern w:val="0"/>
          <w:sz w:val="24"/>
          <w:szCs w:val="24"/>
          <w:lang w:eastAsia="cs-CZ"/>
          <w14:ligatures w14:val="none"/>
        </w:rPr>
      </w:pPr>
    </w:p>
    <w:p w14:paraId="654C6BB6" w14:textId="7D83AC0E" w:rsidR="00643D6E" w:rsidRPr="007A7D4C" w:rsidRDefault="00643D6E" w:rsidP="00643D6E">
      <w:pPr>
        <w:pStyle w:val="Normlnweb"/>
        <w:jc w:val="center"/>
        <w:rPr>
          <w:rFonts w:ascii="Georgia" w:hAnsi="Georgia"/>
        </w:rPr>
      </w:pPr>
      <w:r w:rsidRPr="007A7D4C">
        <w:rPr>
          <w:rFonts w:ascii="Georgia" w:hAnsi="Georgia"/>
        </w:rPr>
        <w:t xml:space="preserve">Elektronické přihlášky do </w:t>
      </w:r>
      <w:r w:rsidRPr="007A7D4C">
        <w:rPr>
          <w:rFonts w:ascii="Georgia" w:hAnsi="Georgia"/>
          <w:b/>
        </w:rPr>
        <w:t>10</w:t>
      </w:r>
      <w:r w:rsidRPr="007A7D4C">
        <w:rPr>
          <w:rStyle w:val="Siln"/>
          <w:rFonts w:ascii="Georgia" w:eastAsiaTheme="majorEastAsia" w:hAnsi="Georgia"/>
        </w:rPr>
        <w:t>. 5. 2026</w:t>
      </w:r>
      <w:r w:rsidRPr="007A7D4C">
        <w:rPr>
          <w:rFonts w:ascii="Georgia" w:hAnsi="Georgia"/>
        </w:rPr>
        <w:t xml:space="preserve"> na  </w:t>
      </w:r>
      <w:hyperlink r:id="rId9" w:history="1">
        <w:r w:rsidRPr="007A7D4C">
          <w:rPr>
            <w:rStyle w:val="Hypertextovodkaz"/>
            <w:rFonts w:ascii="Georgia" w:eastAsiaTheme="majorEastAsia" w:hAnsi="Georgia"/>
          </w:rPr>
          <w:t>www.mikrolaborant.cz</w:t>
        </w:r>
      </w:hyperlink>
    </w:p>
    <w:p w14:paraId="3D64AF4E" w14:textId="77777777" w:rsidR="008667F4" w:rsidRDefault="00643D6E" w:rsidP="00626B62">
      <w:pPr>
        <w:pStyle w:val="Normlnweb"/>
        <w:jc w:val="center"/>
        <w:rPr>
          <w:rFonts w:ascii="Georgia" w:hAnsi="Georgia"/>
          <w:b/>
        </w:rPr>
      </w:pPr>
      <w:r w:rsidRPr="007A7D4C">
        <w:rPr>
          <w:rStyle w:val="Siln"/>
          <w:rFonts w:ascii="Georgia" w:eastAsiaTheme="majorEastAsia" w:hAnsi="Georgia"/>
        </w:rPr>
        <w:t xml:space="preserve">Konferenční poplatek uhraďte nejpozději do 10. 5. 2026 </w:t>
      </w:r>
      <w:r w:rsidRPr="007A7D4C">
        <w:rPr>
          <w:rFonts w:ascii="Georgia" w:hAnsi="Georgia"/>
          <w:b/>
        </w:rPr>
        <w:t>na účet:</w:t>
      </w:r>
    </w:p>
    <w:p w14:paraId="64199234" w14:textId="33935B1B" w:rsidR="00626B62" w:rsidRDefault="00626B62" w:rsidP="00626B62">
      <w:pPr>
        <w:pStyle w:val="Bezmezer"/>
        <w:spacing w:line="360" w:lineRule="auto"/>
        <w:jc w:val="center"/>
        <w:rPr>
          <w:color w:val="FF0000"/>
        </w:rPr>
      </w:pPr>
      <w:r>
        <w:rPr>
          <w:rStyle w:val="Siln"/>
          <w:rFonts w:eastAsiaTheme="majorEastAsia"/>
          <w:bCs w:val="0"/>
        </w:rPr>
        <w:t>0123627399/0800   VS</w:t>
      </w:r>
      <w:r>
        <w:t xml:space="preserve"> </w:t>
      </w:r>
      <w:r>
        <w:rPr>
          <w:b/>
          <w:bCs/>
        </w:rPr>
        <w:t>0</w:t>
      </w:r>
      <w:r>
        <w:rPr>
          <w:b/>
          <w:bCs/>
        </w:rPr>
        <w:t>2</w:t>
      </w:r>
      <w:r>
        <w:rPr>
          <w:b/>
          <w:bCs/>
        </w:rPr>
        <w:t>2026</w:t>
      </w:r>
      <w:r>
        <w:br/>
        <w:t>do zprávy uveďte jméno účastníka</w:t>
      </w:r>
    </w:p>
    <w:p w14:paraId="29AB9320" w14:textId="440ABF70" w:rsidR="008667F4" w:rsidRPr="008667F4" w:rsidRDefault="008667F4" w:rsidP="00626B62">
      <w:pPr>
        <w:pStyle w:val="Normlnweb"/>
        <w:jc w:val="center"/>
        <w:rPr>
          <w:rFonts w:ascii="Georgia" w:hAnsi="Georgia"/>
          <w:b/>
        </w:rPr>
      </w:pPr>
    </w:p>
    <w:p w14:paraId="3159AD73" w14:textId="072F2B32" w:rsidR="00643D6E" w:rsidRPr="007A7D4C" w:rsidRDefault="00643D6E" w:rsidP="00643D6E">
      <w:pPr>
        <w:pStyle w:val="Normlnweb"/>
        <w:jc w:val="center"/>
        <w:rPr>
          <w:rFonts w:ascii="Georgia" w:hAnsi="Georgia"/>
          <w:b/>
          <w:bCs/>
        </w:rPr>
      </w:pPr>
      <w:r w:rsidRPr="007A7D4C">
        <w:rPr>
          <w:rStyle w:val="Siln"/>
          <w:rFonts w:ascii="Georgia" w:eastAsiaTheme="majorEastAsia" w:hAnsi="Georgia"/>
        </w:rPr>
        <w:t xml:space="preserve">Vedoucí akce: </w:t>
      </w:r>
      <w:r w:rsidRPr="007A7D4C">
        <w:rPr>
          <w:rStyle w:val="Siln"/>
          <w:rFonts w:ascii="Georgia" w:eastAsiaTheme="majorEastAsia" w:hAnsi="Georgia"/>
          <w:i/>
        </w:rPr>
        <w:t>Martina Maixnerová</w:t>
      </w:r>
      <w:r w:rsidRPr="007A7D4C">
        <w:rPr>
          <w:rStyle w:val="Siln"/>
          <w:rFonts w:ascii="Georgia" w:eastAsiaTheme="majorEastAsia" w:hAnsi="Georgia"/>
        </w:rPr>
        <w:t xml:space="preserve">    </w:t>
      </w:r>
      <w:hyperlink r:id="rId10" w:history="1">
        <w:r w:rsidR="0031676F" w:rsidRPr="00456080">
          <w:rPr>
            <w:rStyle w:val="Hypertextovodkaz"/>
            <w:rFonts w:ascii="Georgia" w:eastAsiaTheme="majorEastAsia" w:hAnsi="Georgia"/>
            <w:bCs/>
            <w:i/>
            <w:iCs/>
          </w:rPr>
          <w:t>martina.maixnerova@szu.gov.cz</w:t>
        </w:r>
      </w:hyperlink>
    </w:p>
    <w:p w14:paraId="73C4EFE5" w14:textId="4B16A7F7" w:rsidR="00643D6E" w:rsidRDefault="00643D6E" w:rsidP="00643D6E">
      <w:pPr>
        <w:pStyle w:val="Normlnweb"/>
        <w:jc w:val="center"/>
        <w:rPr>
          <w:rStyle w:val="Siln"/>
          <w:rFonts w:ascii="Georgia" w:eastAsiaTheme="majorEastAsia" w:hAnsi="Georgia"/>
          <w:i/>
        </w:rPr>
      </w:pPr>
      <w:r w:rsidRPr="007A7D4C">
        <w:rPr>
          <w:rStyle w:val="Siln"/>
          <w:rFonts w:ascii="Georgia" w:eastAsiaTheme="majorEastAsia" w:hAnsi="Georgia"/>
        </w:rPr>
        <w:t xml:space="preserve">Odborný garant: </w:t>
      </w:r>
      <w:r w:rsidRPr="007A7D4C">
        <w:rPr>
          <w:rStyle w:val="Siln"/>
          <w:rFonts w:ascii="Georgia" w:eastAsiaTheme="majorEastAsia" w:hAnsi="Georgia"/>
          <w:i/>
        </w:rPr>
        <w:t>MUDr. Jana Kozáková</w:t>
      </w:r>
    </w:p>
    <w:p w14:paraId="6F81F52D" w14:textId="77777777" w:rsidR="008667F4" w:rsidRPr="007A7D4C" w:rsidRDefault="008667F4" w:rsidP="00643D6E">
      <w:pPr>
        <w:pStyle w:val="Normlnweb"/>
        <w:jc w:val="center"/>
        <w:rPr>
          <w:rFonts w:ascii="Georgia" w:eastAsiaTheme="majorEastAsia" w:hAnsi="Georgia"/>
          <w:b/>
          <w:bCs/>
          <w:i/>
        </w:rPr>
      </w:pPr>
    </w:p>
    <w:p w14:paraId="1A9EDCE0" w14:textId="085F093E" w:rsidR="00643D6E" w:rsidRPr="008667F4" w:rsidRDefault="00643D6E" w:rsidP="00E04FBF">
      <w:pPr>
        <w:pStyle w:val="Normlnweb"/>
        <w:jc w:val="center"/>
        <w:rPr>
          <w:rFonts w:ascii="Georgia" w:hAnsi="Georgia"/>
          <w:sz w:val="20"/>
          <w:szCs w:val="20"/>
        </w:rPr>
      </w:pPr>
      <w:r w:rsidRPr="008667F4">
        <w:rPr>
          <w:rFonts w:ascii="Georgia" w:hAnsi="Georgia"/>
          <w:sz w:val="20"/>
          <w:szCs w:val="20"/>
        </w:rPr>
        <w:t>Každý účastník obdrží potvrzení o účasti na vzdělávací akci.</w:t>
      </w:r>
    </w:p>
    <w:p w14:paraId="69DADE90" w14:textId="6958FA4F" w:rsidR="00643D6E" w:rsidRPr="007A7D4C" w:rsidRDefault="00643D6E" w:rsidP="00643D6E">
      <w:pPr>
        <w:pStyle w:val="Normlnweb"/>
        <w:jc w:val="center"/>
        <w:rPr>
          <w:rFonts w:ascii="Georgia" w:hAnsi="Georgia"/>
        </w:rPr>
      </w:pPr>
      <w:r w:rsidRPr="007A7D4C">
        <w:rPr>
          <w:rFonts w:ascii="Georgia" w:hAnsi="Georgia"/>
        </w:rPr>
        <w:t>Těšíme se na setkání s Vámi</w:t>
      </w:r>
    </w:p>
    <w:p w14:paraId="0C751CEC" w14:textId="1D6FECC4" w:rsidR="00643D6E" w:rsidRPr="00375EA8" w:rsidRDefault="00643D6E" w:rsidP="00643D6E">
      <w:pPr>
        <w:pStyle w:val="Normlnweb"/>
        <w:jc w:val="center"/>
        <w:rPr>
          <w:rFonts w:ascii="Georgia" w:hAnsi="Georgia"/>
          <w:i/>
          <w:iCs/>
        </w:rPr>
      </w:pPr>
      <w:r w:rsidRPr="00375EA8">
        <w:rPr>
          <w:rFonts w:ascii="Georgia" w:hAnsi="Georgia"/>
          <w:i/>
          <w:iCs/>
        </w:rPr>
        <w:t>výbor Společnosti</w:t>
      </w:r>
    </w:p>
    <w:sectPr w:rsidR="00643D6E" w:rsidRPr="00375EA8" w:rsidSect="008667F4">
      <w:pgSz w:w="11906" w:h="16838"/>
      <w:pgMar w:top="284" w:right="991" w:bottom="284" w:left="993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B8025" w14:textId="77777777" w:rsidR="00B1130B" w:rsidRDefault="00B1130B" w:rsidP="00643D6E">
      <w:pPr>
        <w:spacing w:after="0" w:line="240" w:lineRule="auto"/>
      </w:pPr>
      <w:r>
        <w:separator/>
      </w:r>
    </w:p>
  </w:endnote>
  <w:endnote w:type="continuationSeparator" w:id="0">
    <w:p w14:paraId="7FCF0E1E" w14:textId="77777777" w:rsidR="00B1130B" w:rsidRDefault="00B1130B" w:rsidP="00643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09D9C" w14:textId="77777777" w:rsidR="00B1130B" w:rsidRDefault="00B1130B" w:rsidP="00643D6E">
      <w:pPr>
        <w:spacing w:after="0" w:line="240" w:lineRule="auto"/>
      </w:pPr>
      <w:r>
        <w:separator/>
      </w:r>
    </w:p>
  </w:footnote>
  <w:footnote w:type="continuationSeparator" w:id="0">
    <w:p w14:paraId="4041B795" w14:textId="77777777" w:rsidR="00B1130B" w:rsidRDefault="00B1130B" w:rsidP="00643D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D6E"/>
    <w:rsid w:val="000F06C3"/>
    <w:rsid w:val="001A4033"/>
    <w:rsid w:val="002C3D93"/>
    <w:rsid w:val="0031676F"/>
    <w:rsid w:val="00364A82"/>
    <w:rsid w:val="00375EA8"/>
    <w:rsid w:val="003A4E26"/>
    <w:rsid w:val="004B1A38"/>
    <w:rsid w:val="005A7C7E"/>
    <w:rsid w:val="00602D77"/>
    <w:rsid w:val="00626B62"/>
    <w:rsid w:val="00643D6E"/>
    <w:rsid w:val="006C5163"/>
    <w:rsid w:val="007A7D4C"/>
    <w:rsid w:val="008667F4"/>
    <w:rsid w:val="00A74451"/>
    <w:rsid w:val="00B1130B"/>
    <w:rsid w:val="00C852F4"/>
    <w:rsid w:val="00E04FBF"/>
    <w:rsid w:val="00EA52EF"/>
    <w:rsid w:val="00F90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3AF23F"/>
  <w15:chartTrackingRefBased/>
  <w15:docId w15:val="{F95BBB7C-013D-464B-B624-D8BD93D46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43D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43D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43D6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43D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43D6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43D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43D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43D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43D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43D6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43D6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43D6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43D6E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43D6E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43D6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43D6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43D6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43D6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43D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43D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43D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43D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43D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43D6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43D6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43D6E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43D6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43D6E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43D6E"/>
    <w:rPr>
      <w:b/>
      <w:bCs/>
      <w:smallCaps/>
      <w:color w:val="2E74B5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643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43D6E"/>
  </w:style>
  <w:style w:type="paragraph" w:styleId="Zpat">
    <w:name w:val="footer"/>
    <w:basedOn w:val="Normln"/>
    <w:link w:val="ZpatChar"/>
    <w:uiPriority w:val="99"/>
    <w:unhideWhenUsed/>
    <w:rsid w:val="00643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43D6E"/>
  </w:style>
  <w:style w:type="character" w:styleId="Hypertextovodkaz">
    <w:name w:val="Hyperlink"/>
    <w:basedOn w:val="Standardnpsmoodstavce"/>
    <w:uiPriority w:val="99"/>
    <w:unhideWhenUsed/>
    <w:rsid w:val="00643D6E"/>
    <w:rPr>
      <w:color w:val="0000FF"/>
      <w:u w:val="single"/>
    </w:rPr>
  </w:style>
  <w:style w:type="character" w:styleId="Siln">
    <w:name w:val="Strong"/>
    <w:basedOn w:val="Standardnpsmoodstavce"/>
    <w:uiPriority w:val="22"/>
    <w:qFormat/>
    <w:rsid w:val="00643D6E"/>
    <w:rPr>
      <w:b/>
      <w:bCs/>
    </w:rPr>
  </w:style>
  <w:style w:type="paragraph" w:styleId="Normlnweb">
    <w:name w:val="Normal (Web)"/>
    <w:basedOn w:val="Normln"/>
    <w:uiPriority w:val="99"/>
    <w:unhideWhenUsed/>
    <w:rsid w:val="00643D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Nevyeenzmnka">
    <w:name w:val="Unresolved Mention"/>
    <w:basedOn w:val="Standardnpsmoodstavce"/>
    <w:uiPriority w:val="99"/>
    <w:semiHidden/>
    <w:unhideWhenUsed/>
    <w:rsid w:val="0031676F"/>
    <w:rPr>
      <w:color w:val="605E5C"/>
      <w:shd w:val="clear" w:color="auto" w:fill="E1DFDD"/>
    </w:rPr>
  </w:style>
  <w:style w:type="paragraph" w:styleId="Bezmezer">
    <w:name w:val="No Spacing"/>
    <w:uiPriority w:val="1"/>
    <w:qFormat/>
    <w:rsid w:val="00626B62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krolaborant.cz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mailto:martina.maixnerova@szu.gov.cz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mikrolaborant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SZÚ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Klímová</dc:creator>
  <cp:keywords/>
  <dc:description/>
  <cp:lastModifiedBy>Muroňová Iveta</cp:lastModifiedBy>
  <cp:revision>3</cp:revision>
  <dcterms:created xsi:type="dcterms:W3CDTF">2026-02-25T17:04:00Z</dcterms:created>
  <dcterms:modified xsi:type="dcterms:W3CDTF">2026-02-25T17:12:00Z</dcterms:modified>
</cp:coreProperties>
</file>